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FE" w:rsidRPr="00ED79FE" w:rsidRDefault="00ED79FE" w:rsidP="00ED79FE">
      <w:pPr>
        <w:jc w:val="center"/>
        <w:rPr>
          <w:rFonts w:ascii="Verdana" w:hAnsi="Verdana"/>
          <w:color w:val="000000"/>
          <w:sz w:val="24"/>
          <w:szCs w:val="24"/>
        </w:rPr>
      </w:pPr>
      <w:r w:rsidRPr="00ED79FE">
        <w:rPr>
          <w:rFonts w:ascii="Verdana" w:hAnsi="Verdana"/>
          <w:color w:val="000000"/>
          <w:sz w:val="24"/>
          <w:szCs w:val="24"/>
        </w:rPr>
        <w:t>OKULUMUZUN TARİHÇESİ</w:t>
      </w:r>
    </w:p>
    <w:p w:rsidR="00342326" w:rsidRPr="00ED79FE" w:rsidRDefault="00ED79FE" w:rsidP="00ED79FE">
      <w:pPr>
        <w:ind w:firstLine="708"/>
        <w:rPr>
          <w:sz w:val="24"/>
          <w:szCs w:val="24"/>
        </w:rPr>
      </w:pPr>
      <w:r w:rsidRPr="00ED79FE">
        <w:rPr>
          <w:rFonts w:ascii="Verdana" w:hAnsi="Verdana"/>
          <w:color w:val="000000"/>
          <w:sz w:val="24"/>
          <w:szCs w:val="24"/>
        </w:rPr>
        <w:t xml:space="preserve">Okulumuz </w:t>
      </w:r>
      <w:proofErr w:type="spellStart"/>
      <w:r w:rsidRPr="00ED79FE">
        <w:rPr>
          <w:rFonts w:ascii="Verdana" w:hAnsi="Verdana"/>
          <w:color w:val="000000"/>
          <w:sz w:val="24"/>
          <w:szCs w:val="24"/>
        </w:rPr>
        <w:t>Karacaahmet</w:t>
      </w:r>
      <w:proofErr w:type="spellEnd"/>
      <w:r w:rsidRPr="00ED79FE">
        <w:rPr>
          <w:rFonts w:ascii="Verdana" w:hAnsi="Verdana"/>
          <w:color w:val="000000"/>
          <w:sz w:val="24"/>
          <w:szCs w:val="24"/>
        </w:rPr>
        <w:t xml:space="preserve"> mezarlığının bitişiğinde ki ars</w:t>
      </w:r>
      <w:bookmarkStart w:id="0" w:name="_GoBack"/>
      <w:bookmarkEnd w:id="0"/>
      <w:r w:rsidRPr="00ED79FE">
        <w:rPr>
          <w:rFonts w:ascii="Verdana" w:hAnsi="Verdana"/>
          <w:color w:val="000000"/>
          <w:sz w:val="24"/>
          <w:szCs w:val="24"/>
        </w:rPr>
        <w:t xml:space="preserve">ada 1878 yılında devşirme çocukların eğitildiği </w:t>
      </w:r>
      <w:proofErr w:type="gramStart"/>
      <w:r w:rsidRPr="00ED79FE">
        <w:rPr>
          <w:rFonts w:ascii="Verdana" w:hAnsi="Verdana"/>
          <w:color w:val="000000"/>
          <w:sz w:val="24"/>
          <w:szCs w:val="24"/>
        </w:rPr>
        <w:t>SÜBYAN</w:t>
      </w:r>
      <w:proofErr w:type="gramEnd"/>
      <w:r w:rsidRPr="00ED79FE">
        <w:rPr>
          <w:rFonts w:ascii="Verdana" w:hAnsi="Verdana"/>
          <w:color w:val="000000"/>
          <w:sz w:val="24"/>
          <w:szCs w:val="24"/>
        </w:rPr>
        <w:t xml:space="preserve"> OKULU olarak açılmıştır. Okulun yapıldığı </w:t>
      </w:r>
      <w:proofErr w:type="gramStart"/>
      <w:r w:rsidRPr="00ED79FE">
        <w:rPr>
          <w:rFonts w:ascii="Verdana" w:hAnsi="Verdana"/>
          <w:color w:val="000000"/>
          <w:sz w:val="24"/>
          <w:szCs w:val="24"/>
        </w:rPr>
        <w:t>arsa ,ekinlerin</w:t>
      </w:r>
      <w:proofErr w:type="gramEnd"/>
      <w:r w:rsidRPr="00ED79FE">
        <w:rPr>
          <w:rFonts w:ascii="Verdana" w:hAnsi="Verdana"/>
          <w:color w:val="000000"/>
          <w:sz w:val="24"/>
          <w:szCs w:val="24"/>
        </w:rPr>
        <w:t xml:space="preserve"> döküldüğü harman yeri olarak kullanıldığı için HARMANLIK İLKOKULU adını almıştır. Sonraları okullar numara verilerek adlandırıldığından 17 </w:t>
      </w:r>
      <w:proofErr w:type="spellStart"/>
      <w:r w:rsidRPr="00ED79FE">
        <w:rPr>
          <w:rFonts w:ascii="Verdana" w:hAnsi="Verdana"/>
          <w:color w:val="000000"/>
          <w:sz w:val="24"/>
          <w:szCs w:val="24"/>
        </w:rPr>
        <w:t>nolu</w:t>
      </w:r>
      <w:proofErr w:type="spellEnd"/>
      <w:r w:rsidRPr="00ED79FE">
        <w:rPr>
          <w:rFonts w:ascii="Verdana" w:hAnsi="Verdana"/>
          <w:color w:val="000000"/>
          <w:sz w:val="24"/>
          <w:szCs w:val="24"/>
        </w:rPr>
        <w:t xml:space="preserve"> okul olmuştur. Zeynep Kamil adını ise semte de adını veren Zeynep Kamil Hastanesinden  almıştır. </w:t>
      </w:r>
      <w:r w:rsidRPr="00ED79FE">
        <w:rPr>
          <w:rFonts w:ascii="Verdana" w:hAnsi="Verdana"/>
          <w:color w:val="000000"/>
          <w:sz w:val="24"/>
          <w:szCs w:val="24"/>
        </w:rPr>
        <w:br/>
        <w:t xml:space="preserve">     Eski okul binası üç </w:t>
      </w:r>
      <w:proofErr w:type="gramStart"/>
      <w:r w:rsidRPr="00ED79FE">
        <w:rPr>
          <w:rFonts w:ascii="Verdana" w:hAnsi="Verdana"/>
          <w:color w:val="000000"/>
          <w:sz w:val="24"/>
          <w:szCs w:val="24"/>
        </w:rPr>
        <w:t>katlı ,yarı</w:t>
      </w:r>
      <w:proofErr w:type="gramEnd"/>
      <w:r w:rsidRPr="00ED79FE">
        <w:rPr>
          <w:rFonts w:ascii="Verdana" w:hAnsi="Verdana"/>
          <w:color w:val="000000"/>
          <w:sz w:val="24"/>
          <w:szCs w:val="24"/>
        </w:rPr>
        <w:t xml:space="preserve"> kagir küçük çaplı bir bina idi. </w:t>
      </w:r>
      <w:proofErr w:type="spellStart"/>
      <w:r w:rsidRPr="00ED79FE">
        <w:rPr>
          <w:rFonts w:ascii="Verdana" w:hAnsi="Verdana"/>
          <w:color w:val="000000"/>
          <w:sz w:val="24"/>
          <w:szCs w:val="24"/>
        </w:rPr>
        <w:t>Dersaneleri</w:t>
      </w:r>
      <w:proofErr w:type="spellEnd"/>
      <w:r w:rsidRPr="00ED79FE">
        <w:rPr>
          <w:rFonts w:ascii="Verdana" w:hAnsi="Verdana"/>
          <w:color w:val="000000"/>
          <w:sz w:val="24"/>
          <w:szCs w:val="24"/>
        </w:rPr>
        <w:t xml:space="preserve"> uzun  yıllar kullanıldığından Eğitim-Öğretim ‘i aksatacak şekilde </w:t>
      </w:r>
      <w:proofErr w:type="spellStart"/>
      <w:r w:rsidRPr="00ED79FE">
        <w:rPr>
          <w:rFonts w:ascii="Verdana" w:hAnsi="Verdana"/>
          <w:color w:val="000000"/>
          <w:sz w:val="24"/>
          <w:szCs w:val="24"/>
        </w:rPr>
        <w:t>yıpranmıştı.Bu</w:t>
      </w:r>
      <w:proofErr w:type="spellEnd"/>
      <w:r w:rsidRPr="00ED79FE">
        <w:rPr>
          <w:rFonts w:ascii="Verdana" w:hAnsi="Verdana"/>
          <w:color w:val="000000"/>
          <w:sz w:val="24"/>
          <w:szCs w:val="24"/>
        </w:rPr>
        <w:t xml:space="preserve"> nedenle kullanılmaz raporu verildiğinden Milli Eğitim Müdürlüğü’nce yeni okul binası yapılmasına karar verilerek 1974 yılında tamamlanan yeni okul binasına taşınılmıştır.  </w:t>
      </w:r>
      <w:r w:rsidRPr="00ED79FE">
        <w:rPr>
          <w:rFonts w:ascii="Verdana" w:hAnsi="Verdana"/>
          <w:color w:val="000000"/>
          <w:sz w:val="24"/>
          <w:szCs w:val="24"/>
        </w:rPr>
        <w:br/>
        <w:t xml:space="preserve">     Yeni okul binası yığma bina tipi </w:t>
      </w:r>
      <w:proofErr w:type="gramStart"/>
      <w:r w:rsidRPr="00ED79FE">
        <w:rPr>
          <w:rFonts w:ascii="Verdana" w:hAnsi="Verdana"/>
          <w:color w:val="000000"/>
          <w:sz w:val="24"/>
          <w:szCs w:val="24"/>
        </w:rPr>
        <w:t>olup , girişte</w:t>
      </w:r>
      <w:proofErr w:type="gramEnd"/>
      <w:r w:rsidRPr="00ED79FE">
        <w:rPr>
          <w:rFonts w:ascii="Verdana" w:hAnsi="Verdana"/>
          <w:color w:val="000000"/>
          <w:sz w:val="24"/>
          <w:szCs w:val="24"/>
        </w:rPr>
        <w:t xml:space="preserve"> Toplantı salonu, Müdür – Öğretmenler odası , Kalorifer dairesi , Tuvalet , Birinci ve İkinci katlar beşer dershane ve birer tuvalet olarak yapılmıştır. Yapımında kısa süre </w:t>
      </w:r>
      <w:proofErr w:type="gramStart"/>
      <w:r w:rsidRPr="00ED79FE">
        <w:rPr>
          <w:rFonts w:ascii="Verdana" w:hAnsi="Verdana"/>
          <w:color w:val="000000"/>
          <w:sz w:val="24"/>
          <w:szCs w:val="24"/>
        </w:rPr>
        <w:t>sonra ,bina</w:t>
      </w:r>
      <w:proofErr w:type="gramEnd"/>
      <w:r w:rsidRPr="00ED79FE">
        <w:rPr>
          <w:rFonts w:ascii="Verdana" w:hAnsi="Verdana"/>
          <w:color w:val="000000"/>
          <w:sz w:val="24"/>
          <w:szCs w:val="24"/>
        </w:rPr>
        <w:t xml:space="preserve"> ihtiyaca cevap vermediğinden, giriş salonu bölünerek Müdür Yardımcısı odası ,toplantı salonu da bölünerek dershane yapılmıştır. Böylece 11(</w:t>
      </w:r>
      <w:proofErr w:type="spellStart"/>
      <w:r w:rsidRPr="00ED79FE">
        <w:rPr>
          <w:rFonts w:ascii="Verdana" w:hAnsi="Verdana"/>
          <w:color w:val="000000"/>
          <w:sz w:val="24"/>
          <w:szCs w:val="24"/>
        </w:rPr>
        <w:t>onbir</w:t>
      </w:r>
      <w:proofErr w:type="spellEnd"/>
      <w:r w:rsidRPr="00ED79FE">
        <w:rPr>
          <w:rFonts w:ascii="Verdana" w:hAnsi="Verdana"/>
          <w:color w:val="000000"/>
          <w:sz w:val="24"/>
          <w:szCs w:val="24"/>
        </w:rPr>
        <w:t>) dershane ile çift öğretim yapılarak 22 öğretmen kadrosuna ulaşmıştır. </w:t>
      </w:r>
      <w:r w:rsidRPr="00ED79FE">
        <w:rPr>
          <w:rFonts w:ascii="Verdana" w:hAnsi="Verdana"/>
          <w:color w:val="000000"/>
          <w:sz w:val="24"/>
          <w:szCs w:val="24"/>
        </w:rPr>
        <w:br/>
        <w:t>     Yapılan değişikliklere rağmen artan öğrenci talebini karşılamak mümkün olmamıştır. Çevrenin öğrenci kapasitesini dengelemek amacı ile eski Harmanlık İlkokulu ‘</w:t>
      </w:r>
      <w:proofErr w:type="spellStart"/>
      <w:r w:rsidRPr="00ED79FE">
        <w:rPr>
          <w:rFonts w:ascii="Verdana" w:hAnsi="Verdana"/>
          <w:color w:val="000000"/>
          <w:sz w:val="24"/>
          <w:szCs w:val="24"/>
        </w:rPr>
        <w:t>nun</w:t>
      </w:r>
      <w:proofErr w:type="spellEnd"/>
      <w:r w:rsidRPr="00ED79FE">
        <w:rPr>
          <w:rFonts w:ascii="Verdana" w:hAnsi="Verdana"/>
          <w:color w:val="000000"/>
          <w:sz w:val="24"/>
          <w:szCs w:val="24"/>
        </w:rPr>
        <w:t xml:space="preserve"> bitişiğinde yapılan Atatürk İlkokulu’na 1981 yılında okulumuz öğrencilerinden 354 öğrenci naklen gönderilmiştir.</w:t>
      </w:r>
      <w:r w:rsidRPr="00ED79FE">
        <w:rPr>
          <w:rFonts w:ascii="Verdana" w:hAnsi="Verdana"/>
          <w:color w:val="000000"/>
          <w:sz w:val="24"/>
          <w:szCs w:val="24"/>
        </w:rPr>
        <w:br/>
        <w:t xml:space="preserve">     Okulumuza 1999 yılında 9 derslikli ek bina yapılmıştır. </w:t>
      </w:r>
      <w:proofErr w:type="spellStart"/>
      <w:r w:rsidRPr="00ED79FE">
        <w:rPr>
          <w:rFonts w:ascii="Verdana" w:hAnsi="Verdana"/>
          <w:color w:val="000000"/>
          <w:sz w:val="24"/>
          <w:szCs w:val="24"/>
        </w:rPr>
        <w:t>Lions</w:t>
      </w:r>
      <w:proofErr w:type="spellEnd"/>
      <w:r w:rsidRPr="00ED79FE">
        <w:rPr>
          <w:rFonts w:ascii="Verdana" w:hAnsi="Verdana"/>
          <w:color w:val="000000"/>
          <w:sz w:val="24"/>
          <w:szCs w:val="24"/>
        </w:rPr>
        <w:t xml:space="preserve"> kulübü tarafından yapılan yeni bina ile birlikte ANA sınıfı hizmete girmiştir. Ayrıca Spor salonu ve Fen </w:t>
      </w:r>
      <w:proofErr w:type="spellStart"/>
      <w:r w:rsidRPr="00ED79FE">
        <w:rPr>
          <w:rFonts w:ascii="Verdana" w:hAnsi="Verdana"/>
          <w:color w:val="000000"/>
          <w:sz w:val="24"/>
          <w:szCs w:val="24"/>
        </w:rPr>
        <w:t>laboratuarı</w:t>
      </w:r>
      <w:proofErr w:type="spellEnd"/>
      <w:r w:rsidRPr="00ED79FE">
        <w:rPr>
          <w:rFonts w:ascii="Verdana" w:hAnsi="Verdana"/>
          <w:color w:val="000000"/>
          <w:sz w:val="24"/>
          <w:szCs w:val="24"/>
        </w:rPr>
        <w:t xml:space="preserve"> da hizmete girmiştir.</w:t>
      </w:r>
      <w:r w:rsidRPr="00ED79FE">
        <w:rPr>
          <w:rFonts w:ascii="Verdana" w:hAnsi="Verdana"/>
          <w:color w:val="000000"/>
          <w:sz w:val="24"/>
          <w:szCs w:val="24"/>
        </w:rPr>
        <w:br/>
        <w:t xml:space="preserve">     2003 yılında Üsküdar  Beşiktaşlılar Derneği tarafından okul tüm birimleri ile elden geçirilmiştir. 20 bilgisayarlık </w:t>
      </w:r>
      <w:proofErr w:type="spellStart"/>
      <w:r w:rsidRPr="00ED79FE">
        <w:rPr>
          <w:rFonts w:ascii="Verdana" w:hAnsi="Verdana"/>
          <w:color w:val="000000"/>
          <w:sz w:val="24"/>
          <w:szCs w:val="24"/>
        </w:rPr>
        <w:t>labaratuvar</w:t>
      </w:r>
      <w:proofErr w:type="spellEnd"/>
      <w:r w:rsidRPr="00ED79FE">
        <w:rPr>
          <w:rFonts w:ascii="Verdana" w:hAnsi="Verdana"/>
          <w:color w:val="000000"/>
          <w:sz w:val="24"/>
          <w:szCs w:val="24"/>
        </w:rPr>
        <w:t xml:space="preserve"> ile modern bir kütüphane yanında tüm sıra ve masalar değişmiş, ahşap camlar </w:t>
      </w:r>
      <w:proofErr w:type="spellStart"/>
      <w:r w:rsidRPr="00ED79FE">
        <w:rPr>
          <w:rFonts w:ascii="Verdana" w:hAnsi="Verdana"/>
          <w:color w:val="000000"/>
          <w:sz w:val="24"/>
          <w:szCs w:val="24"/>
        </w:rPr>
        <w:t>pvc</w:t>
      </w:r>
      <w:proofErr w:type="spellEnd"/>
      <w:r w:rsidRPr="00ED79FE">
        <w:rPr>
          <w:rFonts w:ascii="Verdana" w:hAnsi="Verdana"/>
          <w:color w:val="000000"/>
          <w:sz w:val="24"/>
          <w:szCs w:val="24"/>
        </w:rPr>
        <w:t xml:space="preserve"> yapılmıştır. Okul girişi modern bir yapıya kavuşturulmuş elektrik tesisatı ve tuvaletler yenilenmiştir.</w:t>
      </w:r>
      <w:r w:rsidRPr="00ED79FE">
        <w:rPr>
          <w:rFonts w:ascii="Verdana" w:hAnsi="Verdana"/>
          <w:color w:val="000000"/>
          <w:sz w:val="24"/>
          <w:szCs w:val="24"/>
        </w:rPr>
        <w:br/>
        <w:t>     Bütün bunlar yanında Fen Lisesi ve Anadolu Liselerine verdiğimiz öğrencilerle eğitim-öğretimde de kalite yakalanmıştır.</w:t>
      </w:r>
    </w:p>
    <w:sectPr w:rsidR="00342326" w:rsidRPr="00ED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FE"/>
    <w:rsid w:val="00342326"/>
    <w:rsid w:val="00E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Station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Dante_Im</dc:creator>
  <cp:lastModifiedBy>Dante_Im</cp:lastModifiedBy>
  <cp:revision>1</cp:revision>
  <dcterms:created xsi:type="dcterms:W3CDTF">2018-03-28T17:29:00Z</dcterms:created>
  <dcterms:modified xsi:type="dcterms:W3CDTF">2018-03-28T17:31:00Z</dcterms:modified>
</cp:coreProperties>
</file>